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5" w:rsidRDefault="00C455D5" w:rsidP="00155C96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aps/>
          <w:color w:val="17365D" w:themeColor="text2" w:themeShade="BF"/>
        </w:rPr>
      </w:pPr>
    </w:p>
    <w:p w:rsidR="005F164F" w:rsidRPr="00C60A53" w:rsidRDefault="00AB3833" w:rsidP="00155C96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aps/>
          <w:color w:val="17365D" w:themeColor="text2" w:themeShade="BF"/>
        </w:rPr>
      </w:pPr>
      <w:r>
        <w:rPr>
          <w:rFonts w:ascii="Arial" w:eastAsia="Times New Roman" w:hAnsi="Arial" w:cs="Arial"/>
          <w:b/>
          <w:bCs/>
          <w:caps/>
          <w:color w:val="17365D" w:themeColor="text2" w:themeShade="BF"/>
        </w:rPr>
        <w:t>КАК НАДО ВЕСТИ СЕБЯ С</w:t>
      </w:r>
      <w:r w:rsidR="00155C96" w:rsidRPr="00C60A53">
        <w:rPr>
          <w:rFonts w:ascii="Arial" w:eastAsia="Times New Roman" w:hAnsi="Arial" w:cs="Arial"/>
          <w:b/>
          <w:bCs/>
          <w:caps/>
          <w:color w:val="17365D" w:themeColor="text2" w:themeShade="BF"/>
        </w:rPr>
        <w:t xml:space="preserve"> </w:t>
      </w:r>
      <w:r w:rsidR="005F164F" w:rsidRPr="00E73DBC">
        <w:rPr>
          <w:rFonts w:ascii="Arial" w:eastAsia="Times New Roman" w:hAnsi="Arial" w:cs="Arial"/>
          <w:b/>
          <w:bCs/>
          <w:caps/>
          <w:color w:val="17365D" w:themeColor="text2" w:themeShade="BF"/>
        </w:rPr>
        <w:t>МАЛЕНЬКИМ ЛГУНИШКОЙ</w:t>
      </w:r>
    </w:p>
    <w:p w:rsidR="00BF3D37" w:rsidRPr="006F7675" w:rsidRDefault="00C455D5" w:rsidP="00C60A53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>
        <w:rPr>
          <w:rFonts w:ascii="Arial" w:eastAsia="Times New Roman" w:hAnsi="Arial" w:cs="Arial"/>
          <w:noProof/>
          <w:color w:val="17365D" w:themeColor="text2" w:themeShade="BF"/>
        </w:rPr>
        <w:drawing>
          <wp:anchor distT="0" distB="0" distL="114300" distR="114300" simplePos="0" relativeHeight="251662336" behindDoc="1" locked="0" layoutInCell="1" allowOverlap="1" wp14:anchorId="591F1D71" wp14:editId="19B9647A">
            <wp:simplePos x="0" y="0"/>
            <wp:positionH relativeFrom="column">
              <wp:posOffset>527685</wp:posOffset>
            </wp:positionH>
            <wp:positionV relativeFrom="paragraph">
              <wp:posOffset>137795</wp:posOffset>
            </wp:positionV>
            <wp:extent cx="18288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375" y="21474"/>
                <wp:lineTo x="21375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C455D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</w:p>
    <w:p w:rsidR="005F164F" w:rsidRPr="00C455D5" w:rsidRDefault="005F164F" w:rsidP="00C455D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E73DBC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● </w:t>
      </w:r>
      <w:r w:rsidRPr="00E73DBC">
        <w:rPr>
          <w:rFonts w:ascii="Arial" w:eastAsia="Times New Roman" w:hAnsi="Arial" w:cs="Arial"/>
          <w:color w:val="17365D" w:themeColor="text2" w:themeShade="BF"/>
        </w:rPr>
        <w:t>Попытайтесь выявить основную причину лжи и проанализировать ее.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Выявите, малыш солгал безвинно или преднамеренно.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proofErr w:type="gramStart"/>
      <w:r w:rsidRPr="00E73DBC">
        <w:rPr>
          <w:rFonts w:ascii="Arial" w:eastAsia="Times New Roman" w:hAnsi="Arial" w:cs="Arial"/>
          <w:color w:val="17365D" w:themeColor="text2" w:themeShade="BF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● Как только вам покажется, вы нашли возможную причину лжи, постарайтесь </w:t>
      </w:r>
      <w:r w:rsidR="00C60A53">
        <w:rPr>
          <w:rFonts w:ascii="Arial" w:eastAsia="Times New Roman" w:hAnsi="Arial" w:cs="Arial"/>
          <w:color w:val="17365D" w:themeColor="text2" w:themeShade="BF"/>
        </w:rPr>
        <w:t xml:space="preserve">действовать и помогать ребенку. </w:t>
      </w:r>
      <w:r w:rsidRPr="00E73DBC">
        <w:rPr>
          <w:rFonts w:ascii="Arial" w:eastAsia="Times New Roman" w:hAnsi="Arial" w:cs="Arial"/>
          <w:color w:val="17365D" w:themeColor="text2" w:themeShade="BF"/>
        </w:rPr>
        <w:t>Постарайтесь объяснить ребенку, что следует за ложью и почему необходима ч</w:t>
      </w:r>
      <w:r w:rsidR="00155C96" w:rsidRPr="006F7675">
        <w:rPr>
          <w:rFonts w:ascii="Arial" w:eastAsia="Times New Roman" w:hAnsi="Arial" w:cs="Arial"/>
          <w:color w:val="17365D" w:themeColor="text2" w:themeShade="BF"/>
        </w:rPr>
        <w:t>естность. Расскажите ему историю</w:t>
      </w:r>
      <w:r w:rsidRPr="00E73DBC">
        <w:rPr>
          <w:rFonts w:ascii="Arial" w:eastAsia="Times New Roman" w:hAnsi="Arial" w:cs="Arial"/>
          <w:color w:val="17365D" w:themeColor="text2" w:themeShade="BF"/>
        </w:rPr>
        <w:t xml:space="preserve"> о том, к чему приводит ложь и сколько может доставить неприятностей.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Учите его говорить любую правду.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Старайтесь сделать все от вас зависящее, чтобы у ребенка не</w:t>
      </w:r>
      <w:r w:rsidR="00AB3833">
        <w:rPr>
          <w:rFonts w:ascii="Arial" w:eastAsia="Times New Roman" w:hAnsi="Arial" w:cs="Arial"/>
          <w:color w:val="17365D" w:themeColor="text2" w:themeShade="BF"/>
        </w:rPr>
        <w:t xml:space="preserve"> было заниженной самооценки. Ч</w:t>
      </w:r>
      <w:bookmarkStart w:id="0" w:name="_GoBack"/>
      <w:bookmarkEnd w:id="0"/>
      <w:r w:rsidRPr="00E73DBC">
        <w:rPr>
          <w:rFonts w:ascii="Arial" w:eastAsia="Times New Roman" w:hAnsi="Arial" w:cs="Arial"/>
          <w:color w:val="17365D" w:themeColor="text2" w:themeShade="BF"/>
        </w:rPr>
        <w:t>аще поощряйте его, не скупитесь на похвалу.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Не разжигайте ревность и соперничество между детьми в вашей семье.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lastRenderedPageBreak/>
        <w:t>● Нельзя предъявлять к ребенку завышенные требования. Заботы малыша должны быть только возрастными.</w:t>
      </w:r>
    </w:p>
    <w:p w:rsidR="00A50A79" w:rsidRPr="006F767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Не опекайте ребенка чрезмерно.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5F164F" w:rsidRPr="00E73DBC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5F164F" w:rsidRPr="00E73DBC" w:rsidRDefault="00A50A79" w:rsidP="005F164F">
      <w:pPr>
        <w:shd w:val="clear" w:color="auto" w:fill="FFFFFF"/>
        <w:spacing w:line="253" w:lineRule="atLeast"/>
        <w:rPr>
          <w:rFonts w:ascii="Arial" w:eastAsia="Times New Roman" w:hAnsi="Arial" w:cs="Arial"/>
          <w:color w:val="17365D" w:themeColor="text2" w:themeShade="BF"/>
        </w:rPr>
      </w:pPr>
      <w:r w:rsidRPr="006F7675">
        <w:rPr>
          <w:rFonts w:ascii="Arial" w:eastAsia="Times New Roman" w:hAnsi="Arial" w:cs="Arial"/>
          <w:color w:val="17365D" w:themeColor="text2" w:themeShade="BF"/>
        </w:rPr>
        <w:t xml:space="preserve">         </w:t>
      </w:r>
      <w:r w:rsidR="005F164F" w:rsidRPr="00E73DBC">
        <w:rPr>
          <w:rFonts w:ascii="Arial" w:eastAsia="Times New Roman" w:hAnsi="Arial" w:cs="Arial"/>
          <w:color w:val="17365D" w:themeColor="text2" w:themeShade="BF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155C96" w:rsidRPr="006F7675" w:rsidRDefault="00155C96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BF3D37" w:rsidRPr="006F7675" w:rsidRDefault="00BF3D37" w:rsidP="00BF3D37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</w:pPr>
      <w:r w:rsidRPr="006F7675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 xml:space="preserve">Составитель буклета: </w:t>
      </w:r>
    </w:p>
    <w:p w:rsidR="00BF3D37" w:rsidRPr="006F7675" w:rsidRDefault="00BF3D37" w:rsidP="00BF3D37">
      <w:pPr>
        <w:spacing w:after="0"/>
        <w:jc w:val="both"/>
        <w:rPr>
          <w:rStyle w:val="c2"/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6F7675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педагог-психолог Кузнецова Ю.Н.</w:t>
      </w:r>
    </w:p>
    <w:p w:rsidR="00BF3D37" w:rsidRPr="006F767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BF3D37" w:rsidRPr="006F767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BF3D37" w:rsidRPr="006F7675" w:rsidRDefault="00BC4336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6F7675">
        <w:rPr>
          <w:rFonts w:ascii="Arial" w:hAnsi="Arial" w:cs="Arial"/>
          <w:noProof/>
          <w:color w:val="17365D" w:themeColor="text2" w:themeShade="BF"/>
        </w:rPr>
        <w:drawing>
          <wp:inline distT="0" distB="0" distL="0" distR="0">
            <wp:extent cx="2695575" cy="1800225"/>
            <wp:effectExtent l="19050" t="0" r="9525" b="0"/>
            <wp:docPr id="15" name="Рисунок 49" descr="http://berezka-tmb.68edu.ru/wp-content/uploads/2016/01/cOGjtS1sx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erezka-tmb.68edu.ru/wp-content/uploads/2016/01/cOGjtS1sx8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83" cy="180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37" w:rsidRPr="006F767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BF3D37" w:rsidRPr="006F767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BF3D37" w:rsidRPr="006F7675" w:rsidRDefault="00BF3D37" w:rsidP="00BF3D3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F7675">
        <w:rPr>
          <w:rFonts w:ascii="Arial" w:hAnsi="Arial" w:cs="Arial"/>
          <w:b/>
          <w:color w:val="002060"/>
          <w:sz w:val="24"/>
          <w:szCs w:val="24"/>
        </w:rPr>
        <w:t>За дополнительной консультацией обращаться по адресу:</w:t>
      </w:r>
    </w:p>
    <w:p w:rsidR="00BF3D37" w:rsidRPr="006F7675" w:rsidRDefault="00BF3D37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002060"/>
        </w:rPr>
      </w:pPr>
      <w:r w:rsidRPr="006F7675">
        <w:rPr>
          <w:rStyle w:val="c6"/>
          <w:rFonts w:ascii="Arial" w:hAnsi="Arial" w:cs="Arial"/>
          <w:b/>
          <w:color w:val="002060"/>
        </w:rPr>
        <w:t>г. Петухово,</w:t>
      </w:r>
    </w:p>
    <w:p w:rsidR="00BF3D37" w:rsidRDefault="00BF3D37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002060"/>
        </w:rPr>
      </w:pPr>
      <w:r w:rsidRPr="006F7675">
        <w:rPr>
          <w:rStyle w:val="c6"/>
          <w:rFonts w:ascii="Arial" w:hAnsi="Arial" w:cs="Arial"/>
          <w:b/>
          <w:color w:val="002060"/>
        </w:rPr>
        <w:t xml:space="preserve">ул. Кирова, 34, </w:t>
      </w:r>
      <w:proofErr w:type="spellStart"/>
      <w:r w:rsidRPr="006F7675">
        <w:rPr>
          <w:rStyle w:val="c6"/>
          <w:rFonts w:ascii="Arial" w:hAnsi="Arial" w:cs="Arial"/>
          <w:b/>
          <w:color w:val="002060"/>
        </w:rPr>
        <w:t>каб</w:t>
      </w:r>
      <w:proofErr w:type="spellEnd"/>
      <w:r w:rsidRPr="006F7675">
        <w:rPr>
          <w:rStyle w:val="c6"/>
          <w:rFonts w:ascii="Arial" w:hAnsi="Arial" w:cs="Arial"/>
          <w:b/>
          <w:color w:val="002060"/>
        </w:rPr>
        <w:t>. 15</w:t>
      </w:r>
    </w:p>
    <w:p w:rsidR="00C455D5" w:rsidRDefault="00C455D5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002060"/>
        </w:rPr>
      </w:pPr>
    </w:p>
    <w:p w:rsidR="00C455D5" w:rsidRPr="006F7675" w:rsidRDefault="00C455D5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002060"/>
        </w:rPr>
      </w:pPr>
    </w:p>
    <w:p w:rsidR="00E73DBC" w:rsidRPr="006F7675" w:rsidRDefault="00E73DBC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color w:val="002060"/>
        </w:rPr>
      </w:pPr>
      <w:r w:rsidRPr="006F7675">
        <w:rPr>
          <w:rStyle w:val="c6"/>
          <w:rFonts w:ascii="Arial" w:hAnsi="Arial" w:cs="Arial"/>
          <w:color w:val="002060"/>
        </w:rPr>
        <w:lastRenderedPageBreak/>
        <w:t xml:space="preserve">Зональный кабинет </w:t>
      </w:r>
    </w:p>
    <w:p w:rsidR="00E73DBC" w:rsidRPr="006F7675" w:rsidRDefault="00E73DBC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color w:val="002060"/>
        </w:rPr>
      </w:pPr>
      <w:r w:rsidRPr="006F7675">
        <w:rPr>
          <w:rStyle w:val="c6"/>
          <w:rFonts w:ascii="Arial" w:hAnsi="Arial" w:cs="Arial"/>
          <w:color w:val="002060"/>
        </w:rPr>
        <w:t xml:space="preserve">психологической помощи </w:t>
      </w:r>
    </w:p>
    <w:p w:rsidR="00E73DBC" w:rsidRPr="006F7675" w:rsidRDefault="00E73DBC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color w:val="002060"/>
        </w:rPr>
      </w:pPr>
      <w:r w:rsidRPr="006F7675">
        <w:rPr>
          <w:rStyle w:val="c6"/>
          <w:rFonts w:ascii="Arial" w:hAnsi="Arial" w:cs="Arial"/>
          <w:color w:val="002060"/>
        </w:rPr>
        <w:t xml:space="preserve">ГБУ </w:t>
      </w:r>
      <w:proofErr w:type="gramStart"/>
      <w:r w:rsidRPr="006F7675">
        <w:rPr>
          <w:rStyle w:val="c6"/>
          <w:rFonts w:ascii="Arial" w:hAnsi="Arial" w:cs="Arial"/>
          <w:color w:val="002060"/>
        </w:rPr>
        <w:t>ДО</w:t>
      </w:r>
      <w:proofErr w:type="gramEnd"/>
      <w:r w:rsidRPr="006F7675">
        <w:rPr>
          <w:rStyle w:val="c6"/>
          <w:rFonts w:ascii="Arial" w:hAnsi="Arial" w:cs="Arial"/>
          <w:color w:val="002060"/>
        </w:rPr>
        <w:t xml:space="preserve"> «</w:t>
      </w:r>
      <w:proofErr w:type="gramStart"/>
      <w:r w:rsidRPr="006F7675">
        <w:rPr>
          <w:rStyle w:val="c6"/>
          <w:rFonts w:ascii="Arial" w:hAnsi="Arial" w:cs="Arial"/>
          <w:color w:val="002060"/>
        </w:rPr>
        <w:t>Центр</w:t>
      </w:r>
      <w:proofErr w:type="gramEnd"/>
      <w:r w:rsidRPr="006F7675">
        <w:rPr>
          <w:rStyle w:val="c6"/>
          <w:rFonts w:ascii="Arial" w:hAnsi="Arial" w:cs="Arial"/>
          <w:color w:val="002060"/>
        </w:rPr>
        <w:t xml:space="preserve"> помощи детям»</w:t>
      </w: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C455D5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6F7675">
        <w:rPr>
          <w:rFonts w:ascii="Arial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8F33E0" wp14:editId="3AC5E1A8">
            <wp:simplePos x="0" y="0"/>
            <wp:positionH relativeFrom="column">
              <wp:posOffset>801370</wp:posOffset>
            </wp:positionH>
            <wp:positionV relativeFrom="paragraph">
              <wp:posOffset>13970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C455D5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6F767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E73DBC" w:rsidRPr="00E73DBC" w:rsidRDefault="00E73DBC" w:rsidP="00C455D5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E73DBC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u w:val="single"/>
        </w:rPr>
        <w:t>СОВЕТЫ РОДИТЕЛЯМ ДОШКОЛЬНИКОВ</w:t>
      </w:r>
    </w:p>
    <w:p w:rsidR="00E73DBC" w:rsidRPr="006F7675" w:rsidRDefault="00E73DB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50A79" w:rsidRPr="006F7675" w:rsidRDefault="00C455D5">
      <w:pPr>
        <w:rPr>
          <w:rFonts w:ascii="Arial" w:hAnsi="Arial" w:cs="Arial"/>
          <w:sz w:val="24"/>
          <w:szCs w:val="24"/>
        </w:rPr>
      </w:pPr>
      <w:r w:rsidRPr="006F7675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9CABCDC" wp14:editId="41BBFF91">
            <wp:simplePos x="0" y="0"/>
            <wp:positionH relativeFrom="column">
              <wp:posOffset>344170</wp:posOffset>
            </wp:positionH>
            <wp:positionV relativeFrom="paragraph">
              <wp:posOffset>18415</wp:posOffset>
            </wp:positionV>
            <wp:extent cx="2552700" cy="2281555"/>
            <wp:effectExtent l="0" t="0" r="0" b="0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58" name="Рисунок 58" descr="http://www.s1pokrov.edusite.ru/images/p61_sovetyiroditely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1pokrov.edusite.ru/images/p61_sovetyiroditely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79" w:rsidRPr="006F7675" w:rsidRDefault="00A50A79" w:rsidP="00BC4336">
      <w:pPr>
        <w:jc w:val="both"/>
        <w:rPr>
          <w:rFonts w:ascii="Arial" w:hAnsi="Arial" w:cs="Arial"/>
          <w:sz w:val="24"/>
          <w:szCs w:val="24"/>
        </w:rPr>
      </w:pPr>
    </w:p>
    <w:p w:rsidR="00C60A53" w:rsidRDefault="00C60A53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A50A79" w:rsidRPr="006F7675" w:rsidRDefault="00A50A79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  <w:r w:rsidRPr="00E73DBC">
        <w:rPr>
          <w:rFonts w:ascii="Arial" w:eastAsia="Times New Roman" w:hAnsi="Arial" w:cs="Arial"/>
          <w:b/>
          <w:bCs/>
          <w:caps/>
          <w:color w:val="002060"/>
        </w:rPr>
        <w:t>КАК НАДО ВЕСТИ СЕБЯ С РЕБЕНКОМ,</w:t>
      </w:r>
      <w:r w:rsidRPr="006F7675">
        <w:rPr>
          <w:rFonts w:ascii="Arial" w:eastAsia="Times New Roman" w:hAnsi="Arial" w:cs="Arial"/>
          <w:b/>
          <w:bCs/>
          <w:caps/>
          <w:color w:val="002060"/>
        </w:rPr>
        <w:t> </w:t>
      </w:r>
      <w:r w:rsidRPr="00E73DBC">
        <w:rPr>
          <w:rFonts w:ascii="Arial" w:eastAsia="Times New Roman" w:hAnsi="Arial" w:cs="Arial"/>
          <w:b/>
          <w:bCs/>
          <w:caps/>
          <w:color w:val="002060"/>
        </w:rPr>
        <w:br/>
        <w:t>КОТОРЫЙ БЕРЕТ ЧУЖОЕ</w:t>
      </w:r>
    </w:p>
    <w:p w:rsidR="005304E9" w:rsidRPr="00E73DBC" w:rsidRDefault="005304E9" w:rsidP="00A50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</w:rPr>
      </w:pPr>
    </w:p>
    <w:p w:rsidR="005304E9" w:rsidRPr="006F7675" w:rsidRDefault="00C455D5" w:rsidP="00900118">
      <w:pPr>
        <w:shd w:val="clear" w:color="auto" w:fill="FFFFFF"/>
        <w:spacing w:after="0" w:line="240" w:lineRule="auto"/>
        <w:ind w:firstLine="570"/>
        <w:rPr>
          <w:rFonts w:ascii="Arial" w:eastAsia="Times New Roman" w:hAnsi="Arial" w:cs="Arial"/>
          <w:color w:val="17365D" w:themeColor="text2" w:themeShade="BF"/>
        </w:rPr>
      </w:pPr>
      <w:r w:rsidRPr="006F7675">
        <w:rPr>
          <w:rFonts w:ascii="Arial" w:hAnsi="Arial" w:cs="Arial"/>
          <w:noProof/>
          <w:color w:val="17365D" w:themeColor="text2" w:themeShade="BF"/>
        </w:rPr>
        <w:drawing>
          <wp:anchor distT="0" distB="0" distL="114300" distR="114300" simplePos="0" relativeHeight="251665408" behindDoc="1" locked="0" layoutInCell="1" allowOverlap="1" wp14:anchorId="22ED633D" wp14:editId="0804E21F">
            <wp:simplePos x="0" y="0"/>
            <wp:positionH relativeFrom="column">
              <wp:posOffset>326390</wp:posOffset>
            </wp:positionH>
            <wp:positionV relativeFrom="paragraph">
              <wp:posOffset>2540</wp:posOffset>
            </wp:positionV>
            <wp:extent cx="23514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9" y="21337"/>
                <wp:lineTo x="21349" y="0"/>
                <wp:lineTo x="0" y="0"/>
              </wp:wrapPolygon>
            </wp:wrapTight>
            <wp:docPr id="8" name="Рисунок 7" descr="http://n1s1.parents.ru/75/e3/b7/75e3b7c7dfd3d2db5e67421a3062bc52/700x467_0xd42ee42d_785015161435877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1s1.parents.ru/75/e3/b7/75e3b7c7dfd3d2db5e67421a3062bc52/700x467_0xd42ee42d_78501516143587710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E9" w:rsidRPr="006F7675" w:rsidRDefault="005304E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C455D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</w:t>
      </w:r>
      <w:proofErr w:type="gramStart"/>
      <w:r w:rsidRPr="00E73DBC">
        <w:rPr>
          <w:rFonts w:ascii="Arial" w:eastAsia="Times New Roman" w:hAnsi="Arial" w:cs="Arial"/>
          <w:color w:val="17365D" w:themeColor="text2" w:themeShade="BF"/>
        </w:rPr>
        <w:t>от</w:t>
      </w:r>
      <w:proofErr w:type="gramEnd"/>
      <w:r w:rsidRPr="00E73DBC">
        <w:rPr>
          <w:rFonts w:ascii="Arial" w:eastAsia="Times New Roman" w:hAnsi="Arial" w:cs="Arial"/>
          <w:color w:val="17365D" w:themeColor="text2" w:themeShade="BF"/>
        </w:rPr>
        <w:t xml:space="preserve"> наших.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Не выливайте на ребенка лавину отрицательных эмоций.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Постарайтесь успокоиться и отыскать возможную причину воровства, как бы надежно она не была скрыта.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● Объясните ребенку разницу между своим и чужим, а </w:t>
      </w:r>
      <w:proofErr w:type="gramStart"/>
      <w:r w:rsidRPr="00E73DBC">
        <w:rPr>
          <w:rFonts w:ascii="Arial" w:eastAsia="Times New Roman" w:hAnsi="Arial" w:cs="Arial"/>
          <w:color w:val="17365D" w:themeColor="text2" w:themeShade="BF"/>
        </w:rPr>
        <w:t>также</w:t>
      </w:r>
      <w:proofErr w:type="gramEnd"/>
      <w:r w:rsidRPr="00E73DBC">
        <w:rPr>
          <w:rFonts w:ascii="Arial" w:eastAsia="Times New Roman" w:hAnsi="Arial" w:cs="Arial"/>
          <w:color w:val="17365D" w:themeColor="text2" w:themeShade="BF"/>
        </w:rPr>
        <w:t xml:space="preserve">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lastRenderedPageBreak/>
        <w:t>● Пойдите вместе с ним и возвратите чужую вещь ее владельцу. Но сделайте все это так, чтобы малыш не чувствовал позора.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Объясните ребенку, что если ему захочется взять чужое, он сможет взять его только тогда, когда получит на это разрешение.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● Не искушайте малыша соблазнами, делая доступным </w:t>
      </w:r>
      <w:proofErr w:type="gramStart"/>
      <w:r w:rsidRPr="00E73DBC">
        <w:rPr>
          <w:rFonts w:ascii="Arial" w:eastAsia="Times New Roman" w:hAnsi="Arial" w:cs="Arial"/>
          <w:color w:val="17365D" w:themeColor="text2" w:themeShade="BF"/>
        </w:rPr>
        <w:t>недоступное</w:t>
      </w:r>
      <w:proofErr w:type="gramEnd"/>
      <w:r w:rsidRPr="00E73DBC">
        <w:rPr>
          <w:rFonts w:ascii="Arial" w:eastAsia="Times New Roman" w:hAnsi="Arial" w:cs="Arial"/>
          <w:color w:val="17365D" w:themeColor="text2" w:themeShade="BF"/>
        </w:rPr>
        <w:t>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Учите малыша ответственности за собственное поведение.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Когда малыш ворует беспричинно и постоянно, необходимо показать его психоневрологу и провести назначенную им коррекцию.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Ребенок должен знать, что мама с папой не одобряют никакого воровства.</w:t>
      </w:r>
    </w:p>
    <w:p w:rsidR="00A50A79" w:rsidRPr="00E73DBC" w:rsidRDefault="00A50A79" w:rsidP="00A50A79">
      <w:pPr>
        <w:shd w:val="clear" w:color="auto" w:fill="FFFFFF"/>
        <w:spacing w:line="253" w:lineRule="atLeast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Если у вашего ребенка все в порядке, нет отклонения от нормы, он здоров, то это возрастное воровство окажется лишь мелким эпизодом в его жизни, исчезнув раз и навсегда в дальнейшем.</w:t>
      </w:r>
    </w:p>
    <w:p w:rsidR="00C455D5" w:rsidRDefault="00C455D5" w:rsidP="00C45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A50A79" w:rsidRDefault="00A50A79" w:rsidP="00C45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  <w:r w:rsidRPr="00E73DBC">
        <w:rPr>
          <w:rFonts w:ascii="Arial" w:eastAsia="Times New Roman" w:hAnsi="Arial" w:cs="Arial"/>
          <w:b/>
          <w:bCs/>
          <w:caps/>
          <w:color w:val="002060"/>
        </w:rPr>
        <w:t>КАК НАДО ВЕСТИ СЕБЯ С РЕБЕНКОМ,</w:t>
      </w:r>
      <w:r w:rsidRPr="006F7675">
        <w:rPr>
          <w:rFonts w:ascii="Arial" w:eastAsia="Times New Roman" w:hAnsi="Arial" w:cs="Arial"/>
          <w:b/>
          <w:bCs/>
          <w:caps/>
          <w:color w:val="002060"/>
        </w:rPr>
        <w:t> </w:t>
      </w:r>
      <w:r w:rsidRPr="00E73DBC">
        <w:rPr>
          <w:rFonts w:ascii="Arial" w:eastAsia="Times New Roman" w:hAnsi="Arial" w:cs="Arial"/>
          <w:b/>
          <w:bCs/>
          <w:caps/>
          <w:color w:val="002060"/>
        </w:rPr>
        <w:br/>
        <w:t>ИСПЫТЫВАЮЩИМ СТРАХ</w:t>
      </w:r>
    </w:p>
    <w:p w:rsidR="00C455D5" w:rsidRPr="00E73DBC" w:rsidRDefault="00C455D5" w:rsidP="00C45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</w:rPr>
      </w:pP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Первым делом выясните причину страха.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При выборе воспитательных мероприятий, учитывайте, что страх имеет непроизвольный, неосознанный характер.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Помните, что малыш не может управлять своим поведением и не владеет собой. Поэтому словесные убеждения неэффективны.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Ни в коем случае не запугивайте ребенка (даже тогда, когда ему действительно может угрожать опасность).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● Обучайте терпимостью к страху и управлению им, а в некоторых случаях и противодействию источнику страха </w:t>
      </w:r>
      <w:r w:rsidRPr="00E73DBC">
        <w:rPr>
          <w:rFonts w:ascii="Arial" w:eastAsia="Times New Roman" w:hAnsi="Arial" w:cs="Arial"/>
          <w:color w:val="17365D" w:themeColor="text2" w:themeShade="BF"/>
        </w:rPr>
        <w:lastRenderedPageBreak/>
        <w:t>(например, пусть ребенок сам запугает драчуна, которого боится).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Не перегружайте ребенка пугающими его сказками и историями.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Если малыш боится темноты и замкнутого пространства, тогда зажгите лампу, откройте двери, побудьте рядом с ним.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Чтобы ребенку не страшно было спать, пусть возьмет с собой в кроватку любимую игрушку.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 xml:space="preserve">● В некоторых случаях, у </w:t>
      </w:r>
      <w:proofErr w:type="gramStart"/>
      <w:r w:rsidRPr="00E73DBC">
        <w:rPr>
          <w:rFonts w:ascii="Arial" w:eastAsia="Times New Roman" w:hAnsi="Arial" w:cs="Arial"/>
          <w:color w:val="17365D" w:themeColor="text2" w:themeShade="BF"/>
        </w:rPr>
        <w:t>более старших</w:t>
      </w:r>
      <w:proofErr w:type="gramEnd"/>
      <w:r w:rsidRPr="00E73DBC">
        <w:rPr>
          <w:rFonts w:ascii="Arial" w:eastAsia="Times New Roman" w:hAnsi="Arial" w:cs="Arial"/>
          <w:color w:val="17365D" w:themeColor="text2" w:themeShade="BF"/>
        </w:rPr>
        <w:t xml:space="preserve"> детей, можно попытаться уменьшить страх при помощи стыда «Ты ведешь себя как маленький испуганный котенок».</w:t>
      </w:r>
    </w:p>
    <w:p w:rsidR="00A50A79" w:rsidRPr="00E73DBC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17365D" w:themeColor="text2" w:themeShade="BF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</w:p>
    <w:p w:rsidR="00A50A79" w:rsidRDefault="00A50A79" w:rsidP="00C60A53">
      <w:pPr>
        <w:shd w:val="clear" w:color="auto" w:fill="FFFFFF"/>
        <w:spacing w:line="253" w:lineRule="atLeast"/>
        <w:jc w:val="center"/>
        <w:rPr>
          <w:sz w:val="24"/>
          <w:szCs w:val="24"/>
        </w:rPr>
      </w:pPr>
      <w:r w:rsidRPr="00E73DBC">
        <w:rPr>
          <w:rFonts w:ascii="Arial" w:eastAsia="Times New Roman" w:hAnsi="Arial" w:cs="Arial"/>
          <w:color w:val="17365D" w:themeColor="text2" w:themeShade="BF"/>
        </w:rPr>
        <w:t>● Главное, не принуждайте ребенка делать то, что он еще не в силах сделать</w:t>
      </w:r>
      <w:r w:rsidRPr="00E73DBC">
        <w:rPr>
          <w:rFonts w:ascii="Arial" w:eastAsia="Times New Roman" w:hAnsi="Arial" w:cs="Arial"/>
          <w:color w:val="17365D" w:themeColor="text2" w:themeShade="BF"/>
          <w:sz w:val="24"/>
          <w:szCs w:val="24"/>
        </w:rPr>
        <w:t>.</w:t>
      </w:r>
      <w:r w:rsidR="00C60A53" w:rsidRPr="00C60A53">
        <w:t xml:space="preserve"> </w:t>
      </w:r>
    </w:p>
    <w:p w:rsidR="00A50A79" w:rsidRPr="00E73DBC" w:rsidRDefault="00C455D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6A1A96" wp14:editId="4C8AD371">
            <wp:simplePos x="0" y="0"/>
            <wp:positionH relativeFrom="column">
              <wp:posOffset>422910</wp:posOffset>
            </wp:positionH>
            <wp:positionV relativeFrom="paragraph">
              <wp:posOffset>120650</wp:posOffset>
            </wp:positionV>
            <wp:extent cx="225679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67" name="Рисунок 67" descr="http://medstatiya.ru/images/fob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edstatiya.ru/images/fob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A79" w:rsidRPr="00E73DBC" w:rsidSect="00C455D5">
      <w:pgSz w:w="16838" w:h="11906" w:orient="landscape"/>
      <w:pgMar w:top="426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C"/>
    <w:rsid w:val="00155C96"/>
    <w:rsid w:val="00292113"/>
    <w:rsid w:val="005304E9"/>
    <w:rsid w:val="005F164F"/>
    <w:rsid w:val="006F7675"/>
    <w:rsid w:val="00900118"/>
    <w:rsid w:val="00A2203A"/>
    <w:rsid w:val="00A50A79"/>
    <w:rsid w:val="00AB3833"/>
    <w:rsid w:val="00B92930"/>
    <w:rsid w:val="00BC4336"/>
    <w:rsid w:val="00BF3D37"/>
    <w:rsid w:val="00C455D5"/>
    <w:rsid w:val="00C60A53"/>
    <w:rsid w:val="00DF7411"/>
    <w:rsid w:val="00E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DBC"/>
  </w:style>
  <w:style w:type="paragraph" w:customStyle="1" w:styleId="c1">
    <w:name w:val="c1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3DBC"/>
  </w:style>
  <w:style w:type="paragraph" w:customStyle="1" w:styleId="c3">
    <w:name w:val="c3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3DBC"/>
  </w:style>
  <w:style w:type="paragraph" w:styleId="a3">
    <w:name w:val="Balloon Text"/>
    <w:basedOn w:val="a"/>
    <w:link w:val="a4"/>
    <w:uiPriority w:val="99"/>
    <w:semiHidden/>
    <w:unhideWhenUsed/>
    <w:rsid w:val="005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F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DBC"/>
  </w:style>
  <w:style w:type="paragraph" w:customStyle="1" w:styleId="c1">
    <w:name w:val="c1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3DBC"/>
  </w:style>
  <w:style w:type="paragraph" w:customStyle="1" w:styleId="c3">
    <w:name w:val="c3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3DBC"/>
  </w:style>
  <w:style w:type="paragraph" w:styleId="a3">
    <w:name w:val="Balloon Text"/>
    <w:basedOn w:val="a"/>
    <w:link w:val="a4"/>
    <w:uiPriority w:val="99"/>
    <w:semiHidden/>
    <w:unhideWhenUsed/>
    <w:rsid w:val="005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F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9B35-4E22-40A2-BC36-52D2004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Елена</cp:lastModifiedBy>
  <cp:revision>4</cp:revision>
  <cp:lastPrinted>2016-06-23T06:21:00Z</cp:lastPrinted>
  <dcterms:created xsi:type="dcterms:W3CDTF">2016-06-23T06:21:00Z</dcterms:created>
  <dcterms:modified xsi:type="dcterms:W3CDTF">2016-06-25T06:58:00Z</dcterms:modified>
</cp:coreProperties>
</file>